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Установленная тепловая мощность ПАО «Камчатскэнерго» на конец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составляет 11</w:t>
      </w:r>
      <w:r>
        <w:rPr>
          <w:sz w:val="28"/>
          <w:szCs w:val="28"/>
        </w:rPr>
        <w:t>75,57</w:t>
      </w:r>
      <w:r>
        <w:rPr>
          <w:sz w:val="28"/>
          <w:szCs w:val="28"/>
        </w:rPr>
        <w:t xml:space="preserve"> Гкал/ч, в том числе:</w:t>
      </w:r>
    </w:p>
    <w:p>
      <w:pPr>
        <w:pStyle w:val="Normal"/>
        <w:spacing w:lineRule="exact" w:line="360"/>
        <w:ind w:firstLine="720"/>
        <w:jc w:val="both"/>
        <w:rPr>
          <w:sz w:val="24"/>
          <w:szCs w:val="24"/>
        </w:rPr>
      </w:pPr>
      <w:r>
        <w:rPr>
          <w:sz w:val="28"/>
          <w:szCs w:val="28"/>
        </w:rPr>
        <w:t>филиала Камчатские ТЭЦ 649 Гкал/ч, в том числе:</w:t>
      </w:r>
    </w:p>
    <w:p>
      <w:pPr>
        <w:pStyle w:val="Normal"/>
        <w:spacing w:lineRule="exact" w:line="360"/>
        <w:jc w:val="both"/>
        <w:rPr>
          <w:sz w:val="24"/>
          <w:szCs w:val="24"/>
        </w:rPr>
      </w:pPr>
      <w:r>
        <w:rPr>
          <w:sz w:val="28"/>
          <w:szCs w:val="28"/>
        </w:rPr>
        <w:t>- ТЭЦ-1 – 289 Гкал/ч;</w:t>
      </w:r>
    </w:p>
    <w:p>
      <w:pPr>
        <w:pStyle w:val="Normal"/>
        <w:spacing w:lineRule="exact" w:line="360"/>
        <w:jc w:val="both"/>
        <w:rPr>
          <w:sz w:val="24"/>
          <w:szCs w:val="24"/>
        </w:rPr>
      </w:pPr>
      <w:r>
        <w:rPr>
          <w:sz w:val="28"/>
          <w:szCs w:val="28"/>
        </w:rPr>
        <w:t>- ТЭЦ-2 – 360 Гкал/ч;</w:t>
      </w:r>
      <w:bookmarkStart w:id="0" w:name="_GoBack"/>
      <w:bookmarkEnd w:id="0"/>
    </w:p>
    <w:p>
      <w:pPr>
        <w:pStyle w:val="Normal"/>
        <w:spacing w:lineRule="exact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exact" w:line="36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Установленная мощность филиала «Коммунальная энергетика» на конец 202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составляет </w:t>
      </w:r>
      <w:r>
        <w:rPr>
          <w:color w:val="000000"/>
          <w:sz w:val="28"/>
          <w:szCs w:val="28"/>
        </w:rPr>
        <w:t>526,57</w:t>
      </w:r>
      <w:r>
        <w:rPr>
          <w:color w:val="000000"/>
          <w:sz w:val="28"/>
          <w:szCs w:val="28"/>
        </w:rPr>
        <w:t xml:space="preserve"> Гкал/ч, в том числе:</w:t>
      </w:r>
    </w:p>
    <w:p>
      <w:pPr>
        <w:pStyle w:val="Normal"/>
        <w:rPr/>
      </w:pPr>
      <w:r>
        <w:rPr/>
      </w:r>
    </w:p>
    <w:tbl>
      <w:tblPr>
        <w:tblW w:w="68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300"/>
        <w:gridCol w:w="3579"/>
      </w:tblGrid>
      <w:tr>
        <w:trPr>
          <w:trHeight w:val="315" w:hRule="atLeas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Объекты энергетики</w:t>
            </w:r>
          </w:p>
        </w:tc>
        <w:tc>
          <w:tcPr>
            <w:tcW w:w="3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Установленная мощность, Гкал/ч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43 "Чубарова"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37 "Психдиспансер"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40 "КМП"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50 "101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62 "103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52 "108 квартал"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44 "Ватутина"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12 "Сероглазка"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7 "Энергопоезд"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№13 Электрокотельная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34 Электрокотельная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0,87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45 "Владивостокская"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46 "Школа,18"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42 "Заозерная"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56 "c/з Петропавловский)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16 "Долиновка"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14 "Халактырка"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17 "Чапаевка"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26 "п. Тундровый"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25 "п. Нагорный"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18 "Завойко"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(Газ)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 "КГТУ"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 "Моховая"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5 "Школа 37"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 "Авача"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 "Топоркова"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22 "20 км" п. Нагорный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24 п. Новый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Кот.№ 2 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Е-2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41,28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18,73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8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>
        <w:trPr>
          <w:trHeight w:val="354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9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10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11 Электрокотельная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15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18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Кот.№ 20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21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22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23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24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0,34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25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26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27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28 на ГВС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 № 29 (г .Елизово)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20 ГВС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"Аэропорт"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32 «Свердлова» (г. Елизово)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0,86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1 п. Раздольный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Кот. № 2 п. Раздольный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>
        <w:trPr>
          <w:trHeight w:val="315" w:hRule="atLeast"/>
        </w:trPr>
        <w:tc>
          <w:tcPr>
            <w:tcW w:w="33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Кот. № 1 п. Лесной </w:t>
            </w:r>
          </w:p>
        </w:tc>
        <w:tc>
          <w:tcPr>
            <w:tcW w:w="35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1" w:after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</w:tr>
    </w:tbl>
    <w:p>
      <w:pPr>
        <w:pStyle w:val="Normal"/>
        <w:spacing w:lineRule="exact" w:line="360"/>
        <w:ind w:firstLine="720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7b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AlterOffice/3.3.1.3$Linux_X86_64 LibreOffice_project/90d829a0d92d6015ad4fa014ce4f460a7fe6c0ba</Application>
  <AppVersion>15.0000</AppVersion>
  <Pages>2</Pages>
  <Words>418</Words>
  <Characters>1709</Characters>
  <CharactersWithSpaces>1996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2024-04-27T02:36:00Z</dcterms:created>
  <dc:creator>Бычинина Татьяна Геннадьевна</dc:creator>
  <dc:description/>
  <dc:language>ru-RU</dc:language>
  <cp:lastModifiedBy>bychinina_tg</cp:lastModifiedBy>
  <dcterms:modified xsi:type="dcterms:W3CDTF">2026-03-02T09:53:23Z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